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AE" w:rsidRPr="00DB1B22" w:rsidRDefault="003714AE" w:rsidP="003714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proofErr w:type="spellStart"/>
      <w:r w:rsidRPr="00DB1B22">
        <w:rPr>
          <w:rFonts w:eastAsiaTheme="minorEastAsia"/>
          <w:b/>
          <w:color w:val="000000" w:themeColor="text1"/>
          <w:sz w:val="28"/>
          <w:szCs w:val="28"/>
        </w:rPr>
        <w:t>Онлайн</w:t>
      </w:r>
      <w:proofErr w:type="spellEnd"/>
      <w:r w:rsidRPr="00DB1B22">
        <w:rPr>
          <w:rFonts w:eastAsiaTheme="minorEastAsia"/>
          <w:b/>
          <w:color w:val="000000" w:themeColor="text1"/>
          <w:sz w:val="28"/>
          <w:szCs w:val="28"/>
        </w:rPr>
        <w:t xml:space="preserve"> игра - викторина «Государственная символика»</w:t>
      </w:r>
    </w:p>
    <w:p w:rsidR="003714AE" w:rsidRPr="00DB1B22" w:rsidRDefault="003714AE" w:rsidP="003714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B1B22">
        <w:rPr>
          <w:rFonts w:eastAsiaTheme="minorEastAsia"/>
          <w:color w:val="000000" w:themeColor="text1"/>
          <w:sz w:val="28"/>
          <w:szCs w:val="28"/>
        </w:rPr>
        <w:t>К государственным символам любой страны относятся, прежде всего, государственный герб, флаг и гимн. Есть они и у нашей Родины. Эта триада символов возникла не сразу. Только в ХХ веке во всём мире установилась обязательная традиция - каждой стране иметь свои герб, флаг и гимн.</w:t>
      </w:r>
    </w:p>
    <w:p w:rsidR="003714AE" w:rsidRPr="00DB1B22" w:rsidRDefault="003714AE" w:rsidP="003714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Pr="00DB1B22">
        <w:rPr>
          <w:rFonts w:eastAsiaTheme="minorEastAsia"/>
          <w:color w:val="000000" w:themeColor="text1"/>
          <w:sz w:val="28"/>
          <w:szCs w:val="28"/>
        </w:rPr>
        <w:t xml:space="preserve">Жители разных стран по праву гордятся своими государственными символами. Но важно не только знать, как выглядят герб, флаг и гимн родной страны, но и понимать их символику. А для этого нужно иметь представление об их истории. О том, как возникли эти государственные символы и какой путь прошли сквозь века. </w:t>
      </w:r>
    </w:p>
    <w:p w:rsidR="003714AE" w:rsidRDefault="003714AE" w:rsidP="00371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Ребята, предлагаем вам вспомнить символы России (официальные и неофициальные) посредством викторины с ответами «Государственная символика»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14AE" w:rsidRPr="00565729" w:rsidRDefault="003714AE" w:rsidP="0056572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Подписывайтесь на нашу страничку официального сообщества МБУ ДО "Детский эколого-биологический Центр" в </w:t>
      </w:r>
      <w:proofErr w:type="spellStart"/>
      <w:r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>Вкhttps</w:t>
      </w:r>
      <w:proofErr w:type="spellEnd"/>
      <w:r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://vk.com/club182679497 </w:t>
      </w:r>
    </w:p>
    <w:p w:rsidR="003714AE" w:rsidRPr="00565729" w:rsidRDefault="00565729" w:rsidP="0056572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4AE"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Переходите в раздел «Тесты»</w:t>
      </w:r>
    </w:p>
    <w:p w:rsidR="003714AE" w:rsidRPr="00565729" w:rsidRDefault="00565729" w:rsidP="0056572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4AE"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>Выбирайте тест- викторину «Государственная символика»</w:t>
      </w:r>
      <w:r w:rsidR="003714AE" w:rsidRPr="0056572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714AE"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отвечайте на вопросы </w:t>
      </w:r>
    </w:p>
    <w:p w:rsidR="003714AE" w:rsidRPr="00565729" w:rsidRDefault="003714AE" w:rsidP="0056572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Викторина будет доступна с </w:t>
      </w:r>
      <w:r w:rsidR="00764EC4"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1270B8" w:rsidRPr="0056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июня. Не пропусти! </w:t>
      </w:r>
    </w:p>
    <w:p w:rsidR="00014AC6" w:rsidRDefault="00014AC6"/>
    <w:sectPr w:rsidR="00014AC6" w:rsidSect="0074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9AF3"/>
      </v:shape>
    </w:pict>
  </w:numPicBullet>
  <w:abstractNum w:abstractNumId="0">
    <w:nsid w:val="32D42707"/>
    <w:multiLevelType w:val="hybridMultilevel"/>
    <w:tmpl w:val="D39CB3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714AE"/>
    <w:rsid w:val="00014AC6"/>
    <w:rsid w:val="001270B8"/>
    <w:rsid w:val="003714AE"/>
    <w:rsid w:val="00565729"/>
    <w:rsid w:val="006E0B93"/>
    <w:rsid w:val="007445FF"/>
    <w:rsid w:val="0076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5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2020-06-01T13:40:00Z</dcterms:created>
  <dcterms:modified xsi:type="dcterms:W3CDTF">2020-06-01T19:48:00Z</dcterms:modified>
</cp:coreProperties>
</file>